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8AAA" w14:textId="77777777" w:rsidR="00FF69EF" w:rsidRPr="0067205C" w:rsidRDefault="00FF69EF" w:rsidP="00570F83">
      <w:pPr>
        <w:ind w:left="-57"/>
        <w:rPr>
          <w:rFonts w:cs="Arial"/>
          <w:sz w:val="2"/>
          <w:szCs w:val="2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49"/>
        <w:gridCol w:w="1214"/>
        <w:gridCol w:w="283"/>
        <w:gridCol w:w="163"/>
        <w:gridCol w:w="7"/>
        <w:gridCol w:w="332"/>
        <w:gridCol w:w="332"/>
        <w:gridCol w:w="305"/>
        <w:gridCol w:w="306"/>
        <w:gridCol w:w="270"/>
        <w:gridCol w:w="305"/>
        <w:gridCol w:w="305"/>
        <w:gridCol w:w="305"/>
        <w:gridCol w:w="305"/>
        <w:gridCol w:w="52"/>
        <w:gridCol w:w="7"/>
        <w:gridCol w:w="210"/>
        <w:gridCol w:w="305"/>
        <w:gridCol w:w="305"/>
        <w:gridCol w:w="305"/>
        <w:gridCol w:w="305"/>
        <w:gridCol w:w="269"/>
        <w:gridCol w:w="179"/>
        <w:gridCol w:w="7"/>
        <w:gridCol w:w="119"/>
        <w:gridCol w:w="305"/>
        <w:gridCol w:w="305"/>
        <w:gridCol w:w="305"/>
        <w:gridCol w:w="270"/>
        <w:gridCol w:w="305"/>
        <w:gridCol w:w="305"/>
        <w:gridCol w:w="305"/>
        <w:gridCol w:w="305"/>
        <w:gridCol w:w="270"/>
        <w:gridCol w:w="296"/>
        <w:gridCol w:w="14"/>
      </w:tblGrid>
      <w:tr w:rsidR="0067205C" w:rsidRPr="005263FA" w14:paraId="6D148AAC" w14:textId="77777777" w:rsidTr="0067205C">
        <w:trPr>
          <w:trHeight w:val="567"/>
        </w:trPr>
        <w:tc>
          <w:tcPr>
            <w:tcW w:w="9929" w:type="dxa"/>
            <w:gridSpan w:val="36"/>
            <w:shd w:val="clear" w:color="auto" w:fill="D9D9D9"/>
            <w:vAlign w:val="center"/>
          </w:tcPr>
          <w:p w14:paraId="6D148AAB" w14:textId="77777777" w:rsidR="0067205C" w:rsidRPr="005263FA" w:rsidRDefault="0067205C" w:rsidP="003B1D48">
            <w:pPr>
              <w:rPr>
                <w:rFonts w:cs="Arial"/>
                <w:b/>
                <w:sz w:val="30"/>
                <w:szCs w:val="30"/>
              </w:rPr>
            </w:pPr>
            <w:r w:rsidRPr="005263FA">
              <w:rPr>
                <w:rFonts w:cs="Arial"/>
                <w:b/>
                <w:sz w:val="30"/>
                <w:szCs w:val="30"/>
              </w:rPr>
              <w:t>Belastungsermächtigung</w:t>
            </w:r>
          </w:p>
        </w:tc>
      </w:tr>
      <w:tr w:rsidR="0067205C" w:rsidRPr="005263FA" w14:paraId="6D148AAE" w14:textId="77777777" w:rsidTr="0067205C">
        <w:trPr>
          <w:trHeight w:val="624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AAD" w14:textId="77777777" w:rsidR="0067205C" w:rsidRPr="005263FA" w:rsidRDefault="0067205C" w:rsidP="003B1D48">
            <w:pPr>
              <w:rPr>
                <w:rFonts w:cs="Arial"/>
                <w:sz w:val="20"/>
                <w:szCs w:val="20"/>
              </w:rPr>
            </w:pPr>
            <w:r w:rsidRPr="005263FA">
              <w:rPr>
                <w:rFonts w:cs="Arial"/>
                <w:b/>
                <w:color w:val="000000"/>
                <w:sz w:val="20"/>
                <w:szCs w:val="20"/>
              </w:rPr>
              <w:t>Bitte ausfüllen, wenn Sie Rechnungen per LSV+ oder Debit Direct direkt Ihrem Bank- oder Postkonto belasten lassen möchten.</w:t>
            </w:r>
          </w:p>
        </w:tc>
      </w:tr>
      <w:tr w:rsidR="0067205C" w:rsidRPr="005263FA" w14:paraId="6D148AB1" w14:textId="77777777" w:rsidTr="0067205C">
        <w:trPr>
          <w:trHeight w:val="454"/>
        </w:trPr>
        <w:tc>
          <w:tcPr>
            <w:tcW w:w="4940" w:type="dxa"/>
            <w:gridSpan w:val="16"/>
            <w:shd w:val="clear" w:color="auto" w:fill="D9D9D9"/>
          </w:tcPr>
          <w:p w14:paraId="6D148AAF" w14:textId="77777777" w:rsidR="0067205C" w:rsidRPr="005263FA" w:rsidRDefault="0067205C" w:rsidP="003B1D48">
            <w:pPr>
              <w:spacing w:before="80"/>
              <w:rPr>
                <w:rFonts w:cs="Arial"/>
                <w:sz w:val="20"/>
                <w:szCs w:val="20"/>
              </w:rPr>
            </w:pPr>
            <w:r w:rsidRPr="005263FA">
              <w:rPr>
                <w:rFonts w:cs="Arial"/>
                <w:b/>
                <w:color w:val="000000"/>
                <w:sz w:val="24"/>
              </w:rPr>
              <w:t>Versicherungsnehmer</w:t>
            </w:r>
          </w:p>
        </w:tc>
        <w:tc>
          <w:tcPr>
            <w:tcW w:w="4989" w:type="dxa"/>
            <w:gridSpan w:val="20"/>
            <w:shd w:val="clear" w:color="auto" w:fill="D9D9D9"/>
          </w:tcPr>
          <w:p w14:paraId="6D148AB0" w14:textId="77777777" w:rsidR="0067205C" w:rsidRPr="005263FA" w:rsidRDefault="0067205C" w:rsidP="003B1D48">
            <w:pPr>
              <w:spacing w:before="80"/>
              <w:rPr>
                <w:rFonts w:cs="Arial"/>
                <w:sz w:val="20"/>
                <w:szCs w:val="20"/>
              </w:rPr>
            </w:pPr>
            <w:r w:rsidRPr="005263FA">
              <w:rPr>
                <w:rFonts w:cs="Arial"/>
                <w:b/>
                <w:color w:val="000000"/>
                <w:sz w:val="24"/>
              </w:rPr>
              <w:t>Kontoinhaber</w:t>
            </w:r>
            <w:r w:rsidRPr="005263FA">
              <w:rPr>
                <w:rFonts w:cs="Arial"/>
                <w:color w:val="000000"/>
                <w:sz w:val="18"/>
                <w:szCs w:val="18"/>
              </w:rPr>
              <w:br/>
            </w:r>
            <w:r w:rsidRPr="005263FA">
              <w:rPr>
                <w:rFonts w:cs="Arial"/>
                <w:color w:val="000000"/>
                <w:sz w:val="16"/>
                <w:szCs w:val="16"/>
              </w:rPr>
              <w:t>(nur ausfüllen, wenn nicht identisch mit Versicherungsnehmer)</w:t>
            </w:r>
          </w:p>
        </w:tc>
      </w:tr>
      <w:tr w:rsidR="0067205C" w:rsidRPr="00EE28EB" w14:paraId="6D148AB6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B2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Familiennummer</w:t>
            </w:r>
          </w:p>
        </w:tc>
        <w:tc>
          <w:tcPr>
            <w:tcW w:w="299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8AB3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B4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gridSpan w:val="11"/>
            <w:shd w:val="clear" w:color="auto" w:fill="auto"/>
            <w:vAlign w:val="center"/>
          </w:tcPr>
          <w:p w14:paraId="6D148AB5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</w:p>
        </w:tc>
      </w:tr>
      <w:tr w:rsidR="0067205C" w:rsidRPr="00EE28EB" w14:paraId="6D148ABB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B7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9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B8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B9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8ABA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AC0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BC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BD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BE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BF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AC5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C1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Zusatzadresse</w:t>
            </w:r>
          </w:p>
        </w:tc>
        <w:tc>
          <w:tcPr>
            <w:tcW w:w="29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2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C3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Zusatzadresse</w:t>
            </w:r>
          </w:p>
        </w:tc>
        <w:tc>
          <w:tcPr>
            <w:tcW w:w="29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4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ACA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C6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</w:t>
            </w:r>
          </w:p>
        </w:tc>
        <w:tc>
          <w:tcPr>
            <w:tcW w:w="29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7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C8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</w:t>
            </w:r>
          </w:p>
        </w:tc>
        <w:tc>
          <w:tcPr>
            <w:tcW w:w="29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9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ACF" w14:textId="77777777" w:rsidTr="0067205C">
        <w:trPr>
          <w:trHeight w:val="340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6D148ACB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PLZ/Ort</w:t>
            </w:r>
          </w:p>
        </w:tc>
        <w:tc>
          <w:tcPr>
            <w:tcW w:w="29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C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14:paraId="6D148ACD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PLZ/Ort</w:t>
            </w:r>
          </w:p>
        </w:tc>
        <w:tc>
          <w:tcPr>
            <w:tcW w:w="29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ACE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AD1" w14:textId="77777777" w:rsidTr="0067205C">
        <w:trPr>
          <w:trHeight w:val="113"/>
        </w:trPr>
        <w:tc>
          <w:tcPr>
            <w:tcW w:w="9929" w:type="dxa"/>
            <w:gridSpan w:val="36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6D148AD0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EE28EB" w14:paraId="6D148AD4" w14:textId="77777777" w:rsidTr="0067205C">
        <w:trPr>
          <w:trHeight w:val="680"/>
        </w:trPr>
        <w:tc>
          <w:tcPr>
            <w:tcW w:w="4940" w:type="dxa"/>
            <w:gridSpan w:val="16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6D148AD2" w14:textId="77777777" w:rsidR="0067205C" w:rsidRPr="00EE28EB" w:rsidRDefault="0067205C" w:rsidP="009A66D2">
            <w:pPr>
              <w:rPr>
                <w:rFonts w:cs="Arial"/>
                <w:sz w:val="20"/>
                <w:szCs w:val="20"/>
              </w:rPr>
            </w:pPr>
            <w:r w:rsidRPr="006021DE">
              <w:rPr>
                <w:rFonts w:cs="Arial"/>
                <w:sz w:val="20"/>
                <w:szCs w:val="20"/>
              </w:rPr>
              <w:t>Bitte kreuzen Sie an, ob Sie die Leistungen direkt belasten wollen.</w:t>
            </w:r>
          </w:p>
        </w:tc>
        <w:tc>
          <w:tcPr>
            <w:tcW w:w="4989" w:type="dxa"/>
            <w:gridSpan w:val="20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6D148AD3" w14:textId="77777777" w:rsidR="0067205C" w:rsidRPr="00EE28EB" w:rsidRDefault="009A66D2" w:rsidP="003B1D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321B5">
              <w:rPr>
                <w:rFonts w:cs="Arial"/>
                <w:color w:val="000000"/>
                <w:sz w:val="20"/>
                <w:szCs w:val="20"/>
              </w:rPr>
            </w:r>
            <w:r w:rsidR="006321B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67205C" w:rsidRPr="006021DE">
              <w:rPr>
                <w:rFonts w:cs="Arial"/>
                <w:color w:val="000000"/>
                <w:sz w:val="20"/>
                <w:szCs w:val="20"/>
              </w:rPr>
              <w:t xml:space="preserve"> Leistungen</w:t>
            </w:r>
          </w:p>
        </w:tc>
      </w:tr>
      <w:tr w:rsidR="0067205C" w:rsidRPr="005263FA" w14:paraId="6D148AD6" w14:textId="77777777" w:rsidTr="0067205C">
        <w:trPr>
          <w:trHeight w:val="454"/>
        </w:trPr>
        <w:tc>
          <w:tcPr>
            <w:tcW w:w="9929" w:type="dxa"/>
            <w:gridSpan w:val="36"/>
            <w:shd w:val="clear" w:color="auto" w:fill="D9D9D9"/>
            <w:vAlign w:val="center"/>
          </w:tcPr>
          <w:p w14:paraId="6D148AD5" w14:textId="77777777" w:rsidR="0067205C" w:rsidRPr="00BB328E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B973E8">
              <w:rPr>
                <w:rFonts w:cs="Arial"/>
                <w:b/>
                <w:color w:val="000000"/>
                <w:sz w:val="24"/>
              </w:rPr>
              <w:t>Kontoverbindung</w:t>
            </w:r>
          </w:p>
        </w:tc>
      </w:tr>
      <w:tr w:rsidR="0067205C" w:rsidRPr="005263FA" w14:paraId="6D148AD9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AD7" w14:textId="77777777" w:rsidR="0067205C" w:rsidRPr="00BB328E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321B5">
              <w:rPr>
                <w:rFonts w:cs="Arial"/>
                <w:color w:val="000000"/>
                <w:sz w:val="20"/>
                <w:szCs w:val="20"/>
              </w:rPr>
            </w:r>
            <w:r w:rsidR="006321B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AD8" w14:textId="77777777" w:rsidR="0067205C" w:rsidRPr="00BB328E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PostFinance: Debit Direct</w:t>
            </w:r>
          </w:p>
        </w:tc>
      </w:tr>
      <w:tr w:rsidR="0067205C" w:rsidRPr="004A795A" w14:paraId="6D148ADC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ADA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ADB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t>Mit meiner Unterschrift ermächtige ich die KPT bis auf Widerruf, fällige Rechnungen meinem Postkonto zu belasten.</w:t>
            </w:r>
          </w:p>
        </w:tc>
      </w:tr>
      <w:tr w:rsidR="0067205C" w:rsidRPr="00EE28EB" w14:paraId="6D148ADE" w14:textId="77777777" w:rsidTr="0067205C">
        <w:trPr>
          <w:trHeight w:val="113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ADD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AFB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ADF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48AE0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1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2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3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4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5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6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7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8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9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B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C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D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E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EF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0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1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2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3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4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5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6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7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8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9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F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7205C" w:rsidRPr="00EE28EB" w14:paraId="6D148AFD" w14:textId="77777777" w:rsidTr="0067205C">
        <w:trPr>
          <w:trHeight w:val="113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AFC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B00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AFE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AFF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B973E8">
              <w:rPr>
                <w:rFonts w:cs="Arial"/>
                <w:color w:val="000000"/>
                <w:sz w:val="16"/>
                <w:szCs w:val="16"/>
              </w:rPr>
              <w:t>Wenn mein Konto die erforderliche Deckung nicht aufweist, besteht für PostFinance keine Verpflichtung zur Belastung. Der bela</w:t>
            </w:r>
            <w:r w:rsidRPr="00B973E8">
              <w:rPr>
                <w:rFonts w:cs="Arial"/>
                <w:color w:val="000000"/>
                <w:sz w:val="16"/>
                <w:szCs w:val="16"/>
              </w:rPr>
              <w:t>s</w:t>
            </w:r>
            <w:r w:rsidRPr="00B973E8">
              <w:rPr>
                <w:rFonts w:cs="Arial"/>
                <w:color w:val="000000"/>
                <w:sz w:val="16"/>
                <w:szCs w:val="16"/>
              </w:rPr>
              <w:t>tete Betrag wird mir rückvergütet, falls ich die Belastungsanzeige innerhalb von 30 Tagen unterzeichnet an PostFinance zurüc</w:t>
            </w:r>
            <w:r w:rsidRPr="00B973E8">
              <w:rPr>
                <w:rFonts w:cs="Arial"/>
                <w:color w:val="000000"/>
                <w:sz w:val="16"/>
                <w:szCs w:val="16"/>
              </w:rPr>
              <w:t>k</w:t>
            </w:r>
            <w:r w:rsidRPr="00B973E8">
              <w:rPr>
                <w:rFonts w:cs="Arial"/>
                <w:color w:val="000000"/>
                <w:sz w:val="16"/>
                <w:szCs w:val="16"/>
              </w:rPr>
              <w:t>sende.</w:t>
            </w:r>
          </w:p>
        </w:tc>
      </w:tr>
      <w:tr w:rsidR="0067205C" w:rsidRPr="004A795A" w14:paraId="6D148B03" w14:textId="77777777" w:rsidTr="0067205C">
        <w:trPr>
          <w:trHeight w:val="454"/>
        </w:trPr>
        <w:tc>
          <w:tcPr>
            <w:tcW w:w="449" w:type="dxa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6D148B01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6D148B02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sym w:font="Wingdings" w:char="F02A"/>
            </w: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 xml:space="preserve"> Bitte senden Sie die ausgefüllte und unterschriebene Belastungsermächtigung an die KPT.</w:t>
            </w:r>
          </w:p>
        </w:tc>
      </w:tr>
      <w:tr w:rsidR="0067205C" w:rsidRPr="005263FA" w14:paraId="6D148B06" w14:textId="77777777" w:rsidTr="0067205C">
        <w:trPr>
          <w:trHeight w:val="340"/>
        </w:trPr>
        <w:tc>
          <w:tcPr>
            <w:tcW w:w="449" w:type="dxa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6D148B04" w14:textId="77777777" w:rsidR="0067205C" w:rsidRPr="00BB328E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321B5">
              <w:rPr>
                <w:rFonts w:cs="Arial"/>
                <w:color w:val="000000"/>
                <w:sz w:val="20"/>
                <w:szCs w:val="20"/>
              </w:rPr>
            </w:r>
            <w:r w:rsidR="006321B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80" w:type="dxa"/>
            <w:gridSpan w:val="35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6D148B05" w14:textId="77777777" w:rsidR="0067205C" w:rsidRPr="00BB328E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Bank: Lastschrift LSV+</w:t>
            </w:r>
          </w:p>
        </w:tc>
      </w:tr>
      <w:tr w:rsidR="0067205C" w:rsidRPr="004A795A" w14:paraId="6D148B09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B07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B08" w14:textId="77777777" w:rsidR="0067205C" w:rsidRPr="00C3162D" w:rsidRDefault="0067205C" w:rsidP="003B1D4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t>Mit meiner Unterschrift ermächtige ich die KPT bis auf Widerruf, fällige Rechnungen meinem Bankkonto zu belasten.</w:t>
            </w:r>
          </w:p>
        </w:tc>
      </w:tr>
      <w:tr w:rsidR="0067205C" w:rsidRPr="004A795A" w14:paraId="6D148B0F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B0A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D148B0B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 der Bank</w:t>
            </w:r>
          </w:p>
        </w:tc>
        <w:tc>
          <w:tcPr>
            <w:tcW w:w="28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8B0C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gridSpan w:val="8"/>
            <w:shd w:val="clear" w:color="auto" w:fill="auto"/>
            <w:vAlign w:val="center"/>
          </w:tcPr>
          <w:p w14:paraId="6D148B0D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31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8B0E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205C" w:rsidRPr="00EE28EB" w14:paraId="6D148B11" w14:textId="77777777" w:rsidTr="0067205C">
        <w:trPr>
          <w:trHeight w:val="113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B10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B2E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B12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48B13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4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5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6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7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8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9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B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C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D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E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1F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0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1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2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3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4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5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6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7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8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9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B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C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B2D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7205C" w:rsidRPr="00EE28EB" w14:paraId="6D148B30" w14:textId="77777777" w:rsidTr="0067205C">
        <w:trPr>
          <w:trHeight w:val="113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B2F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B33" w14:textId="77777777" w:rsidTr="0067205C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6D148B31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B32" w14:textId="77777777" w:rsidR="0067205C" w:rsidRPr="003265E8" w:rsidRDefault="0067205C" w:rsidP="003B1D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265E8">
              <w:rPr>
                <w:rFonts w:cs="Arial"/>
                <w:color w:val="000000"/>
                <w:sz w:val="16"/>
                <w:szCs w:val="16"/>
              </w:rPr>
              <w:t>Wenn mein Konto die erforderliche Deckung nicht aufweist, besteht für meine Bank keine Verpflichtung zur Belastung. Der bela</w:t>
            </w:r>
            <w:r w:rsidRPr="003265E8">
              <w:rPr>
                <w:rFonts w:cs="Arial"/>
                <w:color w:val="000000"/>
                <w:sz w:val="16"/>
                <w:szCs w:val="16"/>
              </w:rPr>
              <w:t>s</w:t>
            </w:r>
            <w:r w:rsidRPr="003265E8">
              <w:rPr>
                <w:rFonts w:cs="Arial"/>
                <w:color w:val="000000"/>
                <w:sz w:val="16"/>
                <w:szCs w:val="16"/>
              </w:rPr>
              <w:t>tete Betrag wird mir rückvergütet, falls ich die Belastungsanzeige innerhalb von 30 Tagen unterzeichnet an meine Bank zurüc</w:t>
            </w:r>
            <w:r w:rsidRPr="003265E8">
              <w:rPr>
                <w:rFonts w:cs="Arial"/>
                <w:color w:val="000000"/>
                <w:sz w:val="16"/>
                <w:szCs w:val="16"/>
              </w:rPr>
              <w:t>k</w:t>
            </w:r>
            <w:r w:rsidRPr="003265E8">
              <w:rPr>
                <w:rFonts w:cs="Arial"/>
                <w:color w:val="000000"/>
                <w:sz w:val="16"/>
                <w:szCs w:val="16"/>
              </w:rPr>
              <w:t>sende.</w:t>
            </w:r>
          </w:p>
        </w:tc>
      </w:tr>
      <w:tr w:rsidR="0067205C" w:rsidRPr="004A795A" w14:paraId="6D148B36" w14:textId="77777777" w:rsidTr="0067205C">
        <w:trPr>
          <w:trHeight w:val="680"/>
        </w:trPr>
        <w:tc>
          <w:tcPr>
            <w:tcW w:w="449" w:type="dxa"/>
            <w:shd w:val="clear" w:color="auto" w:fill="auto"/>
            <w:vAlign w:val="center"/>
          </w:tcPr>
          <w:p w14:paraId="6D148B34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35"/>
            <w:shd w:val="clear" w:color="auto" w:fill="auto"/>
            <w:vAlign w:val="center"/>
          </w:tcPr>
          <w:p w14:paraId="6D148B35" w14:textId="77777777" w:rsidR="0067205C" w:rsidRPr="002A252F" w:rsidRDefault="0067205C" w:rsidP="003B1D48">
            <w:pPr>
              <w:ind w:left="259" w:hanging="259"/>
              <w:rPr>
                <w:rFonts w:cs="Arial"/>
                <w:color w:val="000000"/>
                <w:sz w:val="16"/>
                <w:szCs w:val="16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sym w:font="Wingdings" w:char="F02A"/>
            </w: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 xml:space="preserve"> Bitte senden Sie die ausgefüllte und unterschriebene Belastungsermächtigung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direkt an Ihre Bank.</w:t>
            </w:r>
          </w:p>
        </w:tc>
      </w:tr>
      <w:tr w:rsidR="0067205C" w:rsidRPr="004A795A" w14:paraId="6D148B3D" w14:textId="77777777" w:rsidTr="0067205C">
        <w:trPr>
          <w:gridAfter w:val="1"/>
          <w:wAfter w:w="14" w:type="dxa"/>
          <w:trHeight w:val="567"/>
        </w:trPr>
        <w:tc>
          <w:tcPr>
            <w:tcW w:w="1663" w:type="dxa"/>
            <w:gridSpan w:val="2"/>
            <w:shd w:val="clear" w:color="auto" w:fill="auto"/>
            <w:vAlign w:val="bottom"/>
          </w:tcPr>
          <w:p w14:paraId="6D148B37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</w:p>
        </w:tc>
        <w:tc>
          <w:tcPr>
            <w:tcW w:w="446" w:type="dxa"/>
            <w:gridSpan w:val="2"/>
            <w:shd w:val="clear" w:color="auto" w:fill="auto"/>
            <w:vAlign w:val="bottom"/>
          </w:tcPr>
          <w:p w14:paraId="6D148B38" w14:textId="77777777" w:rsidR="0067205C" w:rsidRPr="004A795A" w:rsidRDefault="009A66D2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57216" behindDoc="0" locked="0" layoutInCell="1" allowOverlap="1" wp14:anchorId="6D148B6F" wp14:editId="6D148B7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159385</wp:posOffset>
                  </wp:positionV>
                  <wp:extent cx="176530" cy="210185"/>
                  <wp:effectExtent l="0" t="0" r="0" b="0"/>
                  <wp:wrapNone/>
                  <wp:docPr id="4" name="il_fi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48B39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6"/>
            <w:shd w:val="clear" w:color="auto" w:fill="auto"/>
            <w:vAlign w:val="bottom"/>
          </w:tcPr>
          <w:p w14:paraId="6D148B3A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6D148B3B" w14:textId="77777777" w:rsidR="0067205C" w:rsidRPr="004A795A" w:rsidRDefault="009A66D2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6D148B71" wp14:editId="6D148B7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145415</wp:posOffset>
                  </wp:positionV>
                  <wp:extent cx="176530" cy="210185"/>
                  <wp:effectExtent l="0" t="0" r="0" b="0"/>
                  <wp:wrapNone/>
                  <wp:docPr id="5" name="il_fi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48B3C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7205C" w:rsidRPr="00EE28EB" w14:paraId="6D148B3F" w14:textId="77777777" w:rsidTr="0067205C">
        <w:trPr>
          <w:trHeight w:val="283"/>
        </w:trPr>
        <w:tc>
          <w:tcPr>
            <w:tcW w:w="9929" w:type="dxa"/>
            <w:gridSpan w:val="36"/>
            <w:shd w:val="clear" w:color="auto" w:fill="auto"/>
            <w:vAlign w:val="center"/>
          </w:tcPr>
          <w:p w14:paraId="6D148B3E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EE28EB" w14:paraId="6D148B42" w14:textId="77777777" w:rsidTr="0067205C">
        <w:trPr>
          <w:trHeight w:val="340"/>
        </w:trPr>
        <w:tc>
          <w:tcPr>
            <w:tcW w:w="4940" w:type="dxa"/>
            <w:gridSpan w:val="16"/>
            <w:shd w:val="clear" w:color="auto" w:fill="D9D9D9"/>
            <w:vAlign w:val="center"/>
          </w:tcPr>
          <w:p w14:paraId="6D148B40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Leer lassen, wird von der Bank ausgefüllt.</w:t>
            </w:r>
          </w:p>
        </w:tc>
        <w:tc>
          <w:tcPr>
            <w:tcW w:w="4989" w:type="dxa"/>
            <w:gridSpan w:val="20"/>
            <w:shd w:val="clear" w:color="auto" w:fill="D9D9D9"/>
            <w:vAlign w:val="center"/>
          </w:tcPr>
          <w:p w14:paraId="6D148B41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t>LSV-Identifikation: KPT1W</w:t>
            </w:r>
          </w:p>
        </w:tc>
      </w:tr>
      <w:tr w:rsidR="0067205C" w:rsidRPr="00EE28EB" w14:paraId="6D148B45" w14:textId="77777777" w:rsidTr="0067205C">
        <w:trPr>
          <w:trHeight w:val="340"/>
        </w:trPr>
        <w:tc>
          <w:tcPr>
            <w:tcW w:w="4940" w:type="dxa"/>
            <w:gridSpan w:val="16"/>
            <w:shd w:val="clear" w:color="auto" w:fill="D9D9D9"/>
            <w:vAlign w:val="center"/>
          </w:tcPr>
          <w:p w14:paraId="6D148B43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Berichtigung</w:t>
            </w:r>
          </w:p>
        </w:tc>
        <w:tc>
          <w:tcPr>
            <w:tcW w:w="4989" w:type="dxa"/>
            <w:gridSpan w:val="20"/>
            <w:shd w:val="clear" w:color="auto" w:fill="D9D9D9"/>
            <w:vAlign w:val="center"/>
          </w:tcPr>
          <w:p w14:paraId="6D148B44" w14:textId="77777777" w:rsidR="0067205C" w:rsidRPr="00EE28EB" w:rsidRDefault="0067205C" w:rsidP="003B1D48">
            <w:pPr>
              <w:rPr>
                <w:rFonts w:cs="Arial"/>
                <w:sz w:val="20"/>
                <w:szCs w:val="20"/>
              </w:rPr>
            </w:pPr>
          </w:p>
        </w:tc>
      </w:tr>
      <w:tr w:rsidR="0067205C" w:rsidRPr="00EE28EB" w14:paraId="6D148B47" w14:textId="77777777" w:rsidTr="0067205C">
        <w:trPr>
          <w:trHeight w:val="57"/>
        </w:trPr>
        <w:tc>
          <w:tcPr>
            <w:tcW w:w="9929" w:type="dxa"/>
            <w:gridSpan w:val="36"/>
            <w:shd w:val="clear" w:color="auto" w:fill="D9D9D9"/>
            <w:vAlign w:val="center"/>
          </w:tcPr>
          <w:p w14:paraId="6D148B46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B64" w14:textId="77777777" w:rsidTr="0067205C">
        <w:trPr>
          <w:trHeight w:val="340"/>
        </w:trPr>
        <w:tc>
          <w:tcPr>
            <w:tcW w:w="449" w:type="dxa"/>
            <w:tcBorders>
              <w:right w:val="single" w:sz="4" w:space="0" w:color="A6A6A6"/>
            </w:tcBorders>
            <w:shd w:val="clear" w:color="auto" w:fill="D9D9D9"/>
            <w:vAlign w:val="center"/>
          </w:tcPr>
          <w:p w14:paraId="6D148B48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right w:val="single" w:sz="4" w:space="0" w:color="A6A6A6"/>
            </w:tcBorders>
            <w:shd w:val="clear" w:color="auto" w:fill="D9D9D9"/>
            <w:vAlign w:val="center"/>
          </w:tcPr>
          <w:p w14:paraId="6D148B49" w14:textId="77777777" w:rsidR="0067205C" w:rsidRPr="00C417B0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C417B0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33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B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C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D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E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4F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0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1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2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3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4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5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6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7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8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9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A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B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C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D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E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5F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60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61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62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48B63" w14:textId="77777777" w:rsidR="0067205C" w:rsidRPr="00A612E4" w:rsidRDefault="0067205C" w:rsidP="003B1D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7205C" w:rsidRPr="00EE28EB" w14:paraId="6D148B66" w14:textId="77777777" w:rsidTr="0067205C">
        <w:trPr>
          <w:trHeight w:val="57"/>
        </w:trPr>
        <w:tc>
          <w:tcPr>
            <w:tcW w:w="9929" w:type="dxa"/>
            <w:gridSpan w:val="36"/>
            <w:shd w:val="clear" w:color="auto" w:fill="D9D9D9"/>
            <w:vAlign w:val="center"/>
          </w:tcPr>
          <w:p w14:paraId="6D148B65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  <w:tr w:rsidR="0067205C" w:rsidRPr="004A795A" w14:paraId="6D148B6B" w14:textId="77777777" w:rsidTr="0067205C">
        <w:trPr>
          <w:trHeight w:val="567"/>
        </w:trPr>
        <w:tc>
          <w:tcPr>
            <w:tcW w:w="1663" w:type="dxa"/>
            <w:gridSpan w:val="2"/>
            <w:shd w:val="clear" w:color="auto" w:fill="D9D9D9"/>
            <w:vAlign w:val="bottom"/>
          </w:tcPr>
          <w:p w14:paraId="6D148B67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</w:p>
        </w:tc>
        <w:tc>
          <w:tcPr>
            <w:tcW w:w="3270" w:type="dxa"/>
            <w:gridSpan w:val="13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6D148B68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shd w:val="clear" w:color="auto" w:fill="D9D9D9"/>
            <w:vAlign w:val="bottom"/>
          </w:tcPr>
          <w:p w14:paraId="6D148B69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t>Stempel und Visum der Bank</w:t>
            </w:r>
          </w:p>
        </w:tc>
        <w:tc>
          <w:tcPr>
            <w:tcW w:w="3290" w:type="dxa"/>
            <w:gridSpan w:val="14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6D148B6A" w14:textId="77777777" w:rsidR="0067205C" w:rsidRPr="004A795A" w:rsidRDefault="0067205C" w:rsidP="003B1D4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7205C" w:rsidRPr="00EE28EB" w14:paraId="6D148B6D" w14:textId="77777777" w:rsidTr="0067205C">
        <w:trPr>
          <w:trHeight w:val="57"/>
        </w:trPr>
        <w:tc>
          <w:tcPr>
            <w:tcW w:w="9929" w:type="dxa"/>
            <w:gridSpan w:val="36"/>
            <w:shd w:val="clear" w:color="auto" w:fill="D9D9D9"/>
            <w:vAlign w:val="center"/>
          </w:tcPr>
          <w:p w14:paraId="6D148B6C" w14:textId="77777777" w:rsidR="0067205C" w:rsidRPr="00EE28EB" w:rsidRDefault="0067205C" w:rsidP="003B1D48">
            <w:pPr>
              <w:rPr>
                <w:rFonts w:cs="Arial"/>
                <w:sz w:val="2"/>
                <w:szCs w:val="2"/>
              </w:rPr>
            </w:pPr>
          </w:p>
        </w:tc>
      </w:tr>
    </w:tbl>
    <w:p w14:paraId="6D148B6E" w14:textId="77777777" w:rsidR="00FF69EF" w:rsidRPr="0067205C" w:rsidRDefault="00FF69EF" w:rsidP="00570F83">
      <w:pPr>
        <w:ind w:left="-57"/>
        <w:rPr>
          <w:rFonts w:cs="Arial"/>
          <w:sz w:val="2"/>
          <w:szCs w:val="2"/>
        </w:rPr>
      </w:pPr>
    </w:p>
    <w:sectPr w:rsidR="00FF69EF" w:rsidRPr="0067205C" w:rsidSect="009A66D2">
      <w:type w:val="continuous"/>
      <w:pgSz w:w="11906" w:h="16838" w:code="9"/>
      <w:pgMar w:top="2127" w:right="1133" w:bottom="1438" w:left="141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8B75" w14:textId="77777777" w:rsidR="009A66D2" w:rsidRDefault="009A66D2">
      <w:r>
        <w:separator/>
      </w:r>
    </w:p>
  </w:endnote>
  <w:endnote w:type="continuationSeparator" w:id="0">
    <w:p w14:paraId="6D148B76" w14:textId="77777777" w:rsidR="009A66D2" w:rsidRDefault="009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8B73" w14:textId="77777777" w:rsidR="009A66D2" w:rsidRDefault="009A66D2">
      <w:r>
        <w:separator/>
      </w:r>
    </w:p>
  </w:footnote>
  <w:footnote w:type="continuationSeparator" w:id="0">
    <w:p w14:paraId="6D148B74" w14:textId="77777777" w:rsidR="009A66D2" w:rsidRDefault="009A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A2"/>
    <w:multiLevelType w:val="hybridMultilevel"/>
    <w:tmpl w:val="C3226E9A"/>
    <w:lvl w:ilvl="0" w:tplc="CFA0E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5767"/>
    <w:multiLevelType w:val="hybridMultilevel"/>
    <w:tmpl w:val="BB8C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425"/>
  <w:doNotHyphenateCaps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2"/>
    <w:rsid w:val="0000174B"/>
    <w:rsid w:val="00066920"/>
    <w:rsid w:val="00097D9D"/>
    <w:rsid w:val="000A2B99"/>
    <w:rsid w:val="000C1601"/>
    <w:rsid w:val="000C408D"/>
    <w:rsid w:val="000E5E5E"/>
    <w:rsid w:val="000F39AC"/>
    <w:rsid w:val="000F727C"/>
    <w:rsid w:val="0010437C"/>
    <w:rsid w:val="001303DE"/>
    <w:rsid w:val="0013073F"/>
    <w:rsid w:val="001363AE"/>
    <w:rsid w:val="001549E0"/>
    <w:rsid w:val="00166838"/>
    <w:rsid w:val="001713AB"/>
    <w:rsid w:val="00221D12"/>
    <w:rsid w:val="00234412"/>
    <w:rsid w:val="00284EE2"/>
    <w:rsid w:val="00292314"/>
    <w:rsid w:val="002A5785"/>
    <w:rsid w:val="002B6266"/>
    <w:rsid w:val="002E3051"/>
    <w:rsid w:val="002F45A6"/>
    <w:rsid w:val="003007D1"/>
    <w:rsid w:val="00310DB6"/>
    <w:rsid w:val="00316122"/>
    <w:rsid w:val="00321AA9"/>
    <w:rsid w:val="00356D3A"/>
    <w:rsid w:val="003B1D48"/>
    <w:rsid w:val="003B69AA"/>
    <w:rsid w:val="003E09D6"/>
    <w:rsid w:val="003F5920"/>
    <w:rsid w:val="00423D91"/>
    <w:rsid w:val="00434EC6"/>
    <w:rsid w:val="00484F86"/>
    <w:rsid w:val="004960E1"/>
    <w:rsid w:val="004C33CC"/>
    <w:rsid w:val="0053024A"/>
    <w:rsid w:val="0055089A"/>
    <w:rsid w:val="005605F7"/>
    <w:rsid w:val="00561E72"/>
    <w:rsid w:val="00570F83"/>
    <w:rsid w:val="005774D0"/>
    <w:rsid w:val="00591AB1"/>
    <w:rsid w:val="00597648"/>
    <w:rsid w:val="005D291A"/>
    <w:rsid w:val="005E2E50"/>
    <w:rsid w:val="005F28D8"/>
    <w:rsid w:val="00606AC3"/>
    <w:rsid w:val="00606F0C"/>
    <w:rsid w:val="0061099A"/>
    <w:rsid w:val="00611E5A"/>
    <w:rsid w:val="006321B5"/>
    <w:rsid w:val="00656294"/>
    <w:rsid w:val="00671A88"/>
    <w:rsid w:val="0067205C"/>
    <w:rsid w:val="00685262"/>
    <w:rsid w:val="00692AC2"/>
    <w:rsid w:val="006B539E"/>
    <w:rsid w:val="006C63E1"/>
    <w:rsid w:val="0071437E"/>
    <w:rsid w:val="007C1F16"/>
    <w:rsid w:val="007C3DA3"/>
    <w:rsid w:val="007F3726"/>
    <w:rsid w:val="00800316"/>
    <w:rsid w:val="00831AEF"/>
    <w:rsid w:val="0084067F"/>
    <w:rsid w:val="0089231E"/>
    <w:rsid w:val="00895BE6"/>
    <w:rsid w:val="00897ADA"/>
    <w:rsid w:val="008F6CBD"/>
    <w:rsid w:val="0090021C"/>
    <w:rsid w:val="00915181"/>
    <w:rsid w:val="00917923"/>
    <w:rsid w:val="00917BE3"/>
    <w:rsid w:val="009228E8"/>
    <w:rsid w:val="00931B6D"/>
    <w:rsid w:val="00960C75"/>
    <w:rsid w:val="009778E4"/>
    <w:rsid w:val="0099101F"/>
    <w:rsid w:val="009A05C0"/>
    <w:rsid w:val="009A66D2"/>
    <w:rsid w:val="009D155B"/>
    <w:rsid w:val="00A31FA7"/>
    <w:rsid w:val="00A50F64"/>
    <w:rsid w:val="00AA0D39"/>
    <w:rsid w:val="00AD1610"/>
    <w:rsid w:val="00AE064E"/>
    <w:rsid w:val="00AE611F"/>
    <w:rsid w:val="00AF7EDD"/>
    <w:rsid w:val="00B05D25"/>
    <w:rsid w:val="00B06F76"/>
    <w:rsid w:val="00B103BF"/>
    <w:rsid w:val="00B22152"/>
    <w:rsid w:val="00B25387"/>
    <w:rsid w:val="00B43AC7"/>
    <w:rsid w:val="00B700FC"/>
    <w:rsid w:val="00BA095A"/>
    <w:rsid w:val="00BC7839"/>
    <w:rsid w:val="00C004C6"/>
    <w:rsid w:val="00C03787"/>
    <w:rsid w:val="00C367BD"/>
    <w:rsid w:val="00C46722"/>
    <w:rsid w:val="00C52D07"/>
    <w:rsid w:val="00C705D7"/>
    <w:rsid w:val="00CC0479"/>
    <w:rsid w:val="00CF6F46"/>
    <w:rsid w:val="00D07981"/>
    <w:rsid w:val="00D21871"/>
    <w:rsid w:val="00D26D6D"/>
    <w:rsid w:val="00D62261"/>
    <w:rsid w:val="00D84CC0"/>
    <w:rsid w:val="00D977BC"/>
    <w:rsid w:val="00DA3C23"/>
    <w:rsid w:val="00DE14E1"/>
    <w:rsid w:val="00E01B9A"/>
    <w:rsid w:val="00E11D77"/>
    <w:rsid w:val="00E42C43"/>
    <w:rsid w:val="00E63405"/>
    <w:rsid w:val="00E67DE6"/>
    <w:rsid w:val="00E82A1F"/>
    <w:rsid w:val="00EA7334"/>
    <w:rsid w:val="00F02148"/>
    <w:rsid w:val="00F2381E"/>
    <w:rsid w:val="00F55A38"/>
    <w:rsid w:val="00F7252C"/>
    <w:rsid w:val="00F75B84"/>
    <w:rsid w:val="00FA746D"/>
    <w:rsid w:val="00FC2D54"/>
    <w:rsid w:val="00FD511F"/>
    <w:rsid w:val="00FE7876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14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edreff">
    <w:name w:val="Bedreff"/>
    <w:basedOn w:val="Normal"/>
    <w:rPr>
      <w:rFonts w:cs="Arial"/>
      <w:b/>
      <w:szCs w:val="22"/>
    </w:rPr>
  </w:style>
  <w:style w:type="paragraph" w:styleId="CommentText">
    <w:name w:val="annotation text"/>
    <w:basedOn w:val="Normal"/>
    <w:link w:val="CommentTextChar"/>
    <w:semiHidden/>
    <w:rPr>
      <w:b/>
      <w:szCs w:val="20"/>
    </w:rPr>
  </w:style>
  <w:style w:type="paragraph" w:styleId="CommentSubject">
    <w:name w:val="annotation subject"/>
    <w:basedOn w:val="CommentText"/>
    <w:next w:val="CommentText"/>
    <w:semiHidden/>
    <w:rsid w:val="00C705D7"/>
    <w:rPr>
      <w:bCs/>
      <w:sz w:val="20"/>
    </w:rPr>
  </w:style>
  <w:style w:type="paragraph" w:styleId="BalloonText">
    <w:name w:val="Balloon Text"/>
    <w:basedOn w:val="Normal"/>
    <w:semiHidden/>
    <w:rsid w:val="00C705D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DE14E1"/>
    <w:rPr>
      <w:rFonts w:ascii="Arial" w:hAnsi="Arial"/>
      <w:b/>
      <w:sz w:val="22"/>
    </w:rPr>
  </w:style>
  <w:style w:type="paragraph" w:styleId="Revision">
    <w:name w:val="Revision"/>
    <w:hidden/>
    <w:uiPriority w:val="99"/>
    <w:semiHidden/>
    <w:rsid w:val="00DE14E1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3007D1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edreff">
    <w:name w:val="Bedreff"/>
    <w:basedOn w:val="Normal"/>
    <w:rPr>
      <w:rFonts w:cs="Arial"/>
      <w:b/>
      <w:szCs w:val="22"/>
    </w:rPr>
  </w:style>
  <w:style w:type="paragraph" w:styleId="CommentText">
    <w:name w:val="annotation text"/>
    <w:basedOn w:val="Normal"/>
    <w:link w:val="CommentTextChar"/>
    <w:semiHidden/>
    <w:rPr>
      <w:b/>
      <w:szCs w:val="20"/>
    </w:rPr>
  </w:style>
  <w:style w:type="paragraph" w:styleId="CommentSubject">
    <w:name w:val="annotation subject"/>
    <w:basedOn w:val="CommentText"/>
    <w:next w:val="CommentText"/>
    <w:semiHidden/>
    <w:rsid w:val="00C705D7"/>
    <w:rPr>
      <w:bCs/>
      <w:sz w:val="20"/>
    </w:rPr>
  </w:style>
  <w:style w:type="paragraph" w:styleId="BalloonText">
    <w:name w:val="Balloon Text"/>
    <w:basedOn w:val="Normal"/>
    <w:semiHidden/>
    <w:rsid w:val="00C705D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DE14E1"/>
    <w:rPr>
      <w:rFonts w:ascii="Arial" w:hAnsi="Arial"/>
      <w:b/>
      <w:sz w:val="22"/>
    </w:rPr>
  </w:style>
  <w:style w:type="paragraph" w:styleId="Revision">
    <w:name w:val="Revision"/>
    <w:hidden/>
    <w:uiPriority w:val="99"/>
    <w:semiHidden/>
    <w:rsid w:val="00DE14E1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3007D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PT%20Vorlagen\VORLAGEN\d\ALLGEMEIN%20Belastungserm&#228;chtigung_LSV+_D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Image xmlns="http://schemas.microsoft.com/sharepoint.v3">
      <Url xsi:nil="true"/>
      <Description xsi:nil="true"/>
    </CategoryImage>
    <Information_x0020_Classification xmlns="672c4f26-24bf-4336-9682-0f11747f2361">Internal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A54ECFF5F143955A4419F2168355" ma:contentTypeVersion="4" ma:contentTypeDescription="Create a new document." ma:contentTypeScope="" ma:versionID="126e4e2df1a4daff47598dd928030755">
  <xsd:schema xmlns:xsd="http://www.w3.org/2001/XMLSchema" xmlns:xs="http://www.w3.org/2001/XMLSchema" xmlns:p="http://schemas.microsoft.com/office/2006/metadata/properties" xmlns:ns2="672c4f26-24bf-4336-9682-0f11747f2361" xmlns:ns3="http://schemas.microsoft.com/sharepoint.v3" targetNamespace="http://schemas.microsoft.com/office/2006/metadata/properties" ma:root="true" ma:fieldsID="4509e6fa2ae601f0d0e14672fea7b4bd" ns2:_="" ns3:_="">
    <xsd:import namespace="672c4f26-24bf-4336-9682-0f11747f2361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Category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4f26-24bf-4336-9682-0f11747f236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format="Dropdown" ma:indexed="true" ma:internalName="Information_x0020_Classification" ma:readOnly="false">
      <xsd:simpleType>
        <xsd:restriction base="dms:Choice">
          <xsd:enumeration value="Public"/>
          <xsd:enumeration value="Internal"/>
          <xsd:enumeration value="Confidential"/>
          <xsd:enumeration value="Strictly 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Image" ma:index="9" nillable="true" ma:displayName="Category Picture" ma:internalName="Category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76C59-21BD-4BCB-9108-A112F48C022A}">
  <ds:schemaRefs>
    <ds:schemaRef ds:uri="http://purl.org/dc/elements/1.1/"/>
    <ds:schemaRef ds:uri="672c4f26-24bf-4336-9682-0f11747f2361"/>
    <ds:schemaRef ds:uri="http://schemas.microsoft.com/office/2006/documentManagement/types"/>
    <ds:schemaRef ds:uri="http://schemas.microsoft.com/sharepoint.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BC5E3-3F46-445F-812F-2245674E6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DA4DA-F433-4857-B013-8F4B2D7E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4f26-24bf-4336-9682-0f11747f2361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 Belastungsermächtigung_LSV+_DD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 Belastungsermächtigung_LSV+_DD</vt:lpstr>
      <vt:lpstr>ALLGEMEIN Belastungsermächtigung_LSV+_DD</vt:lpstr>
    </vt:vector>
  </TitlesOfParts>
  <Company>KPT / CPT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Belastungsermächtigung_LSV+_DD</dc:title>
  <dc:creator>Rudaz Markus, Kundendienst + Spezialversicherungen</dc:creator>
  <dc:description>P:\KPT Vorlagen\VORLAGEN\d</dc:description>
  <cp:lastModifiedBy>lfodale</cp:lastModifiedBy>
  <cp:revision>2</cp:revision>
  <cp:lastPrinted>2017-08-28T15:46:00Z</cp:lastPrinted>
  <dcterms:created xsi:type="dcterms:W3CDTF">2017-09-08T07:33:00Z</dcterms:created>
  <dcterms:modified xsi:type="dcterms:W3CDTF">2017-09-08T07:33:00Z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0x010100F00BA54ECFF5F143955A4419F2168355</vt:lpwstr>
  </property>
</Properties>
</file>